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rsidR="00D261B4" w:rsidRPr="0017401E" w:rsidRDefault="00D261B4">
      <w:pPr>
        <w:pBdr>
          <w:bottom w:val="single" w:sz="6" w:space="1" w:color="auto"/>
        </w:pBdr>
        <w:rPr>
          <w:rFonts w:ascii="Times New Roman" w:hAnsi="Times New Roman"/>
          <w:sz w:val="22"/>
          <w:szCs w:val="22"/>
        </w:rPr>
      </w:pPr>
    </w:p>
    <w:p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D261B4" w:rsidRPr="0017401E">
        <w:rPr>
          <w:b w:val="0"/>
          <w:sz w:val="22"/>
          <w:szCs w:val="22"/>
          <w:lang w:val="en-GB"/>
        </w:rPr>
        <w:t xml:space="preserve"> </w:t>
      </w:r>
      <w:r w:rsidR="007B716F" w:rsidRPr="00362736">
        <w:rPr>
          <w:sz w:val="28"/>
          <w:szCs w:val="28"/>
        </w:rPr>
        <w:t>17-762/3</w:t>
      </w:r>
    </w:p>
    <w:p w:rsidR="0055622B" w:rsidRPr="002B4E49" w:rsidRDefault="0055622B" w:rsidP="0055622B">
      <w:pPr>
        <w:pStyle w:val="NoSpacing"/>
        <w:jc w:val="center"/>
        <w:rPr>
          <w:rFonts w:ascii="Arial Narrow" w:hAnsi="Arial Narrow" w:cs="Arial"/>
          <w:bCs/>
          <w:u w:val="dotted" w:color="C00000"/>
          <w:lang w:val="en-GB" w:eastAsia="mk-MK"/>
        </w:rPr>
      </w:pPr>
      <w:r w:rsidRPr="001C1098">
        <w:rPr>
          <w:rFonts w:ascii="Arial Narrow" w:hAnsi="Arial Narrow" w:cs="Arial"/>
          <w:bCs/>
          <w:u w:val="dotted" w:color="C00000"/>
          <w:lang w:eastAsia="mk-MK"/>
        </w:rPr>
        <w:t xml:space="preserve"> </w:t>
      </w:r>
      <w:r w:rsidRPr="00E4277D">
        <w:rPr>
          <w:rFonts w:ascii="Arial Narrow" w:hAnsi="Arial Narrow" w:cs="Arial"/>
          <w:b/>
          <w:bCs/>
          <w:u w:val="dotted" w:color="C00000"/>
          <w:lang w:val="en-GB" w:eastAsia="mk-MK"/>
        </w:rPr>
        <w:t>Development of module</w:t>
      </w:r>
      <w:r>
        <w:rPr>
          <w:rFonts w:ascii="Arial Narrow" w:hAnsi="Arial Narrow" w:cs="Arial"/>
          <w:b/>
          <w:bCs/>
          <w:u w:val="dotted" w:color="C00000"/>
          <w:lang w:val="en-GB" w:eastAsia="mk-MK"/>
        </w:rPr>
        <w:t>s</w:t>
      </w:r>
      <w:r w:rsidRPr="00E4277D">
        <w:rPr>
          <w:rFonts w:ascii="Arial Narrow" w:hAnsi="Arial Narrow" w:cs="Arial"/>
          <w:b/>
          <w:bCs/>
          <w:u w:val="dotted" w:color="C00000"/>
          <w:lang w:val="en-GB" w:eastAsia="mk-MK"/>
        </w:rPr>
        <w:t xml:space="preserve"> for adjusting the national e-health </w:t>
      </w:r>
      <w:proofErr w:type="gramStart"/>
      <w:r w:rsidRPr="00E4277D">
        <w:rPr>
          <w:rFonts w:ascii="Arial Narrow" w:hAnsi="Arial Narrow" w:cs="Arial"/>
          <w:b/>
          <w:bCs/>
          <w:u w:val="dotted" w:color="C00000"/>
          <w:lang w:val="en-GB" w:eastAsia="mk-MK"/>
        </w:rPr>
        <w:t>system  with</w:t>
      </w:r>
      <w:proofErr w:type="gramEnd"/>
      <w:r w:rsidRPr="00E4277D">
        <w:rPr>
          <w:rFonts w:ascii="Arial Narrow" w:hAnsi="Arial Narrow" w:cs="Arial"/>
          <w:b/>
          <w:bCs/>
          <w:u w:val="dotted" w:color="C00000"/>
          <w:lang w:val="en-GB" w:eastAsia="mk-MK"/>
        </w:rPr>
        <w:t xml:space="preserve"> the E-platform</w:t>
      </w:r>
    </w:p>
    <w:p w:rsidR="00D261B4" w:rsidRPr="0017401E" w:rsidRDefault="007B716F">
      <w:pPr>
        <w:pStyle w:val="Title"/>
        <w:spacing w:after="120"/>
        <w:rPr>
          <w:sz w:val="22"/>
          <w:szCs w:val="22"/>
          <w:lang w:val="en-GB"/>
        </w:rPr>
      </w:pPr>
      <w:bookmarkStart w:id="0" w:name="_GoBack"/>
      <w:bookmarkEnd w:id="0"/>
      <w:r>
        <w:rPr>
          <w:sz w:val="22"/>
          <w:szCs w:val="22"/>
          <w:lang w:val="en-GB"/>
        </w:rPr>
        <w:br/>
        <w:t>ONE LOT</w:t>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rsidR="006A3EE0" w:rsidRPr="0017401E" w:rsidRDefault="006A3EE0" w:rsidP="00ED092A">
      <w:pPr>
        <w:pStyle w:val="Blockquote"/>
        <w:ind w:left="0"/>
        <w:jc w:val="both"/>
        <w:rPr>
          <w:sz w:val="22"/>
          <w:szCs w:val="22"/>
          <w:lang w:val="en-GB"/>
        </w:rPr>
      </w:pP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9"/>
          <w:footerReference w:type="first" r:id="rId10"/>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w:t>
      </w:r>
      <w:proofErr w:type="spellStart"/>
      <w:r w:rsidR="003C697D" w:rsidRPr="0017401E">
        <w:rPr>
          <w:rFonts w:ascii="Times New Roman" w:hAnsi="Times New Roman"/>
          <w:sz w:val="22"/>
          <w:szCs w:val="22"/>
        </w:rPr>
        <w:t>ongoing</w:t>
      </w:r>
      <w:proofErr w:type="spellEnd"/>
      <w:r w:rsidR="003C697D" w:rsidRPr="0017401E">
        <w:rPr>
          <w:rFonts w:ascii="Times New Roman" w:hAnsi="Times New Roman"/>
          <w:sz w:val="22"/>
          <w:szCs w:val="22"/>
        </w:rPr>
        <w:t xml:space="preserve">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rsidTr="0017401E">
        <w:trPr>
          <w:jc w:val="center"/>
        </w:trPr>
        <w:tc>
          <w:tcPr>
            <w:tcW w:w="2314"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1A01B2" w:rsidRPr="002E034B" w:rsidRDefault="001A01B2" w:rsidP="001A01B2">
            <w:pPr>
              <w:widowControl w:val="0"/>
              <w:spacing w:before="60" w:after="60"/>
              <w:jc w:val="center"/>
              <w:rPr>
                <w:rFonts w:ascii="Times New Roman" w:hAnsi="Times New Roman"/>
                <w:b/>
                <w:sz w:val="22"/>
                <w:szCs w:val="22"/>
                <w:highlight w:val="lightGray"/>
              </w:rPr>
            </w:pPr>
          </w:p>
          <w:p w:rsidR="001A01B2" w:rsidRPr="002E034B" w:rsidRDefault="001A01B2" w:rsidP="001A01B2">
            <w:pPr>
              <w:widowControl w:val="0"/>
              <w:spacing w:before="60" w:after="60"/>
              <w:jc w:val="center"/>
              <w:rPr>
                <w:rFonts w:ascii="Times New Roman" w:hAnsi="Times New Roman"/>
                <w:b/>
                <w:sz w:val="22"/>
                <w:szCs w:val="22"/>
                <w:highlight w:val="lightGray"/>
              </w:rPr>
            </w:pPr>
            <w:r w:rsidRPr="002E034B">
              <w:rPr>
                <w:rFonts w:ascii="Times New Roman" w:hAnsi="Times New Roman"/>
                <w:b/>
                <w:sz w:val="22"/>
                <w:szCs w:val="22"/>
                <w:highlight w:val="lightGray"/>
              </w:rPr>
              <w:t>[Past</w:t>
            </w:r>
            <w:r w:rsidRPr="002E034B" w:rsidDel="00723A09">
              <w:rPr>
                <w:rFonts w:ascii="Times New Roman" w:hAnsi="Times New Roman"/>
                <w:b/>
                <w:strike/>
                <w:sz w:val="22"/>
                <w:szCs w:val="22"/>
                <w:highlight w:val="lightGray"/>
              </w:rPr>
              <w:t xml:space="preserve"> </w:t>
            </w:r>
            <w:r w:rsidRPr="002E034B">
              <w:rPr>
                <w:rFonts w:ascii="Times New Roman" w:hAnsi="Times New Roman"/>
                <w:b/>
                <w:sz w:val="22"/>
                <w:szCs w:val="22"/>
                <w:highlight w:val="lightGray"/>
              </w:rPr>
              <w:t>year</w:t>
            </w:r>
          </w:p>
          <w:p w:rsidR="001A01B2" w:rsidRPr="0017401E" w:rsidRDefault="001A01B2" w:rsidP="001A01B2">
            <w:pPr>
              <w:widowControl w:val="0"/>
              <w:spacing w:before="60" w:after="60"/>
              <w:jc w:val="center"/>
              <w:rPr>
                <w:rFonts w:ascii="Times New Roman" w:hAnsi="Times New Roman"/>
                <w:b/>
                <w:sz w:val="22"/>
                <w:szCs w:val="22"/>
              </w:rPr>
            </w:pPr>
            <w:r w:rsidRPr="002E034B">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rsidR="001A01B2" w:rsidRPr="002E034B" w:rsidRDefault="001A01B2" w:rsidP="001A01B2">
            <w:pPr>
              <w:widowControl w:val="0"/>
              <w:spacing w:before="60" w:after="60"/>
              <w:jc w:val="center"/>
              <w:rPr>
                <w:rFonts w:ascii="Times New Roman" w:hAnsi="Times New Roman"/>
                <w:b/>
                <w:sz w:val="22"/>
                <w:szCs w:val="22"/>
                <w:highlight w:val="lightGray"/>
              </w:rPr>
            </w:pPr>
            <w:r w:rsidRPr="002E034B">
              <w:rPr>
                <w:rFonts w:ascii="Times New Roman" w:hAnsi="Times New Roman"/>
                <w:b/>
                <w:sz w:val="22"/>
                <w:szCs w:val="22"/>
                <w:highlight w:val="lightGray"/>
              </w:rPr>
              <w:t>[Current</w:t>
            </w:r>
          </w:p>
          <w:p w:rsidR="001A01B2" w:rsidRPr="002E034B"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2E034B">
              <w:rPr>
                <w:rFonts w:ascii="Times New Roman" w:hAnsi="Times New Roman"/>
                <w:b/>
                <w:sz w:val="22"/>
                <w:szCs w:val="22"/>
                <w:highlight w:val="lightGray"/>
              </w:rPr>
              <w:t>year</w:t>
            </w:r>
            <w:r w:rsidRPr="002E034B">
              <w:rPr>
                <w:rFonts w:ascii="Times New Roman" w:hAnsi="Times New Roman"/>
                <w:b/>
                <w:sz w:val="22"/>
                <w:szCs w:val="22"/>
                <w:highlight w:val="lightGray"/>
              </w:rPr>
              <w:br/>
            </w:r>
          </w:p>
          <w:p w:rsidR="001A01B2" w:rsidRPr="0017401E" w:rsidRDefault="001A01B2" w:rsidP="00F305AA">
            <w:pPr>
              <w:widowControl w:val="0"/>
              <w:spacing w:before="60" w:after="60"/>
              <w:jc w:val="center"/>
              <w:rPr>
                <w:rFonts w:ascii="Times New Roman" w:hAnsi="Times New Roman"/>
                <w:b/>
                <w:sz w:val="22"/>
                <w:szCs w:val="22"/>
              </w:rPr>
            </w:pPr>
            <w:r w:rsidRPr="002E034B">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rsidTr="0017401E">
        <w:trPr>
          <w:cantSplit/>
          <w:jc w:val="center"/>
        </w:trPr>
        <w:tc>
          <w:tcPr>
            <w:tcW w:w="2314"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4"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rsidR="001A01B2" w:rsidRPr="002E034B"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12" w:space="0" w:color="auto"/>
            </w:tcBorders>
            <w:vAlign w:val="center"/>
          </w:tcPr>
          <w:p w:rsidR="001A01B2" w:rsidRPr="005F73E0" w:rsidRDefault="001A01B2" w:rsidP="00F305AA">
            <w:pPr>
              <w:widowControl w:val="0"/>
              <w:spacing w:before="60" w:after="60"/>
              <w:rPr>
                <w:rFonts w:ascii="Times New Roman" w:hAnsi="Times New Roman"/>
                <w:sz w:val="22"/>
                <w:szCs w:val="22"/>
                <w:lang w:val="fr-BE"/>
              </w:rPr>
            </w:pPr>
            <w:r w:rsidRPr="002E034B">
              <w:rPr>
                <w:rFonts w:ascii="Times New Roman" w:hAnsi="Times New Roman"/>
                <w:sz w:val="22"/>
                <w:szCs w:val="22"/>
                <w:highlight w:val="lightGray"/>
                <w:lang w:val="fr-BE"/>
              </w:rPr>
              <w:t>[</w:t>
            </w:r>
            <w:proofErr w:type="spellStart"/>
            <w:r w:rsidRPr="002E034B">
              <w:rPr>
                <w:rFonts w:ascii="Times New Roman" w:hAnsi="Times New Roman"/>
                <w:sz w:val="22"/>
                <w:szCs w:val="22"/>
                <w:highlight w:val="lightGray"/>
                <w:lang w:val="fr-BE"/>
              </w:rPr>
              <w:t>Current</w:t>
            </w:r>
            <w:proofErr w:type="spellEnd"/>
            <w:r w:rsidRPr="002E034B">
              <w:rPr>
                <w:rFonts w:ascii="Times New Roman" w:hAnsi="Times New Roman"/>
                <w:sz w:val="22"/>
                <w:szCs w:val="22"/>
                <w:highlight w:val="lightGray"/>
                <w:lang w:val="fr-BE"/>
              </w:rPr>
              <w:t xml:space="preserve"> ratio (</w:t>
            </w:r>
            <w:proofErr w:type="spellStart"/>
            <w:r w:rsidRPr="002E034B">
              <w:rPr>
                <w:rFonts w:ascii="Times New Roman" w:hAnsi="Times New Roman"/>
                <w:sz w:val="22"/>
                <w:szCs w:val="22"/>
                <w:highlight w:val="lightGray"/>
                <w:lang w:val="fr-BE"/>
              </w:rPr>
              <w:t>current</w:t>
            </w:r>
            <w:proofErr w:type="spellEnd"/>
            <w:r w:rsidRPr="002E034B">
              <w:rPr>
                <w:rFonts w:ascii="Times New Roman" w:hAnsi="Times New Roman"/>
                <w:sz w:val="22"/>
                <w:szCs w:val="22"/>
                <w:highlight w:val="lightGray"/>
                <w:lang w:val="fr-BE"/>
              </w:rPr>
              <w:t xml:space="preserve"> </w:t>
            </w:r>
            <w:proofErr w:type="spellStart"/>
            <w:r w:rsidRPr="002E034B">
              <w:rPr>
                <w:rFonts w:ascii="Times New Roman" w:hAnsi="Times New Roman"/>
                <w:sz w:val="22"/>
                <w:szCs w:val="22"/>
                <w:highlight w:val="lightGray"/>
                <w:lang w:val="fr-BE"/>
              </w:rPr>
              <w:t>assets</w:t>
            </w:r>
            <w:proofErr w:type="spellEnd"/>
            <w:r w:rsidRPr="002E034B">
              <w:rPr>
                <w:rFonts w:ascii="Times New Roman" w:hAnsi="Times New Roman"/>
                <w:sz w:val="22"/>
                <w:szCs w:val="22"/>
                <w:highlight w:val="lightGray"/>
                <w:lang w:val="fr-BE"/>
              </w:rPr>
              <w:t>/</w:t>
            </w:r>
            <w:proofErr w:type="spellStart"/>
            <w:r w:rsidRPr="002E034B">
              <w:rPr>
                <w:rFonts w:ascii="Times New Roman" w:hAnsi="Times New Roman"/>
                <w:sz w:val="22"/>
                <w:szCs w:val="22"/>
                <w:highlight w:val="lightGray"/>
                <w:lang w:val="fr-BE"/>
              </w:rPr>
              <w:t>current</w:t>
            </w:r>
            <w:proofErr w:type="spellEnd"/>
            <w:r w:rsidRPr="002E034B">
              <w:rPr>
                <w:rFonts w:ascii="Times New Roman" w:hAnsi="Times New Roman"/>
                <w:sz w:val="22"/>
                <w:szCs w:val="22"/>
                <w:highlight w:val="lightGray"/>
                <w:lang w:val="fr-BE"/>
              </w:rPr>
              <w:t xml:space="preserve"> </w:t>
            </w:r>
            <w:proofErr w:type="spellStart"/>
            <w:r w:rsidRPr="002E034B">
              <w:rPr>
                <w:rFonts w:ascii="Times New Roman" w:hAnsi="Times New Roman"/>
                <w:sz w:val="22"/>
                <w:szCs w:val="22"/>
                <w:highlight w:val="lightGray"/>
                <w:lang w:val="fr-BE"/>
              </w:rPr>
              <w:t>liabilities</w:t>
            </w:r>
            <w:proofErr w:type="spellEnd"/>
            <w:r w:rsidRPr="002E034B">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2E034B">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2E034B">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rsidR="001A01B2" w:rsidRPr="002E034B" w:rsidRDefault="001A01B2" w:rsidP="00F305AA">
            <w:pPr>
              <w:widowControl w:val="0"/>
              <w:spacing w:before="60" w:after="60"/>
              <w:rPr>
                <w:rFonts w:ascii="Times New Roman" w:hAnsi="Times New Roman"/>
                <w:sz w:val="22"/>
                <w:szCs w:val="22"/>
                <w:highlight w:val="darkGray"/>
              </w:rPr>
            </w:pPr>
            <w:r w:rsidRPr="002E034B">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2E034B">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2E034B">
              <w:rPr>
                <w:rFonts w:ascii="Times New Roman" w:hAnsi="Times New Roman"/>
                <w:highlight w:val="lightGray"/>
              </w:rPr>
              <w:t>Not applicable]</w:t>
            </w: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rsidTr="00BE2577">
        <w:trPr>
          <w:cantSplit/>
        </w:trPr>
        <w:tc>
          <w:tcPr>
            <w:tcW w:w="132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proofErr w:type="gramStart"/>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roofErr w:type="gramEnd"/>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lastRenderedPageBreak/>
              <w:t>Etc.</w:t>
            </w:r>
            <w:r w:rsidR="008B192F" w:rsidRPr="0017401E">
              <w:rPr>
                <w:rStyle w:val="EndnoteReference"/>
                <w:rFonts w:ascii="Times New Roman" w:hAnsi="Times New Roman"/>
                <w:sz w:val="22"/>
                <w:szCs w:val="22"/>
              </w:rPr>
              <w:endnoteReference w:id="11"/>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2E034B">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1"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2E034B">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sidRPr="002E034B">
        <w:rPr>
          <w:rFonts w:ascii="Times New Roman" w:hAnsi="Times New Roman"/>
          <w:sz w:val="22"/>
          <w:szCs w:val="22"/>
          <w:highlight w:val="lightGray"/>
        </w:rPr>
        <w:t>o</w:t>
      </w:r>
      <w:r w:rsidRPr="002E034B">
        <w:rPr>
          <w:rFonts w:ascii="Times New Roman" w:hAnsi="Times New Roman"/>
          <w:sz w:val="22"/>
          <w:szCs w:val="22"/>
          <w:highlight w:val="lightGray"/>
        </w:rPr>
        <w:t xml:space="preserve">rganisation and </w:t>
      </w:r>
      <w:r w:rsidR="0025365B" w:rsidRPr="002E034B">
        <w:rPr>
          <w:rFonts w:ascii="Times New Roman" w:hAnsi="Times New Roman"/>
          <w:sz w:val="22"/>
          <w:szCs w:val="22"/>
          <w:highlight w:val="lightGray"/>
        </w:rPr>
        <w:t>m</w:t>
      </w:r>
      <w:r w:rsidRPr="002E034B">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w:t>
      </w:r>
      <w:proofErr w:type="gramStart"/>
      <w:r w:rsidR="001204AA" w:rsidRPr="0017401E">
        <w:rPr>
          <w:rFonts w:ascii="Times New Roman" w:hAnsi="Times New Roman"/>
          <w:sz w:val="22"/>
          <w:szCs w:val="22"/>
          <w:highlight w:val="yellow"/>
        </w:rPr>
        <w:t>delete</w:t>
      </w:r>
      <w:proofErr w:type="gramEnd"/>
      <w:r w:rsidR="001204AA" w:rsidRPr="0017401E">
        <w:rPr>
          <w:rFonts w:ascii="Times New Roman" w:hAnsi="Times New Roman"/>
          <w:sz w:val="22"/>
          <w:szCs w:val="22"/>
          <w:highlight w:val="yellow"/>
        </w:rPr>
        <w:t xml:space="preserve"> this sentence if not applicable)</w:t>
      </w:r>
    </w:p>
    <w:p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lastRenderedPageBreak/>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 xml:space="preserve">We understand that entities upon whose capacity we rely with regard to economic and financial </w:t>
      </w:r>
      <w:proofErr w:type="gramStart"/>
      <w:r w:rsidRPr="0017401E">
        <w:rPr>
          <w:rFonts w:ascii="Times New Roman" w:hAnsi="Times New Roman"/>
          <w:color w:val="000000"/>
          <w:sz w:val="22"/>
          <w:szCs w:val="22"/>
        </w:rPr>
        <w:t>criteria,</w:t>
      </w:r>
      <w:proofErr w:type="gramEnd"/>
      <w:r w:rsidRPr="0017401E">
        <w:rPr>
          <w:rFonts w:ascii="Times New Roman" w:hAnsi="Times New Roman"/>
          <w:color w:val="000000"/>
          <w:sz w:val="22"/>
          <w:szCs w:val="22"/>
        </w:rPr>
        <w:t xml:space="preserve">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2"/>
          <w:footerReference w:type="first" r:id="rId13"/>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proofErr w:type="gramStart"/>
      <w:r w:rsidRPr="0017401E">
        <w:rPr>
          <w:rFonts w:ascii="Times New Roman" w:hAnsi="Times New Roman"/>
          <w:sz w:val="22"/>
          <w:szCs w:val="22"/>
        </w:rPr>
        <w:t>To</w:t>
      </w:r>
      <w:proofErr w:type="gramEnd"/>
      <w:r w:rsidRPr="0017401E">
        <w:rPr>
          <w:rFonts w:ascii="Times New Roman" w:hAnsi="Times New Roman"/>
          <w:sz w:val="22"/>
          <w:szCs w:val="22"/>
        </w:rPr>
        <w:t xml:space="preserve">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t>
      </w:r>
      <w:proofErr w:type="gramStart"/>
      <w:r w:rsidRPr="0017401E">
        <w:rPr>
          <w:rFonts w:ascii="Times New Roman" w:hAnsi="Times New Roman"/>
          <w:sz w:val="22"/>
          <w:szCs w:val="22"/>
        </w:rPr>
        <w:t>we</w:t>
      </w:r>
      <w:proofErr w:type="gramEnd"/>
      <w:r w:rsidRPr="0017401E">
        <w:rPr>
          <w:rFonts w:ascii="Times New Roman" w:hAnsi="Times New Roman"/>
          <w:sz w:val="22"/>
          <w:szCs w:val="22"/>
        </w:rPr>
        <w:t xml:space="preserv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proofErr w:type="gramStart"/>
      <w:r w:rsidRPr="0017401E">
        <w:rPr>
          <w:rFonts w:ascii="Times New Roman" w:hAnsi="Times New Roman"/>
          <w:sz w:val="22"/>
          <w:szCs w:val="22"/>
        </w:rPr>
        <w:t>are</w:t>
      </w:r>
      <w:proofErr w:type="gramEnd"/>
      <w:r w:rsidRPr="0017401E">
        <w:rPr>
          <w:rFonts w:ascii="Times New Roman" w:hAnsi="Times New Roman"/>
          <w:sz w:val="22"/>
          <w:szCs w:val="22"/>
        </w:rPr>
        <w:t xml:space="preserv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2E034B">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2E034B">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2E034B">
        <w:rPr>
          <w:rFonts w:ascii="Times New Roman" w:hAnsi="Times New Roman"/>
          <w:sz w:val="22"/>
          <w:szCs w:val="22"/>
          <w:highlight w:val="lightGray"/>
        </w:rPr>
        <w:t>&gt; [</w:t>
      </w:r>
      <w:r w:rsidRPr="002E034B">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2E034B">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2E034B">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2E034B">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2E034B">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proofErr w:type="gramStart"/>
      <w:r w:rsidRPr="0017401E">
        <w:rPr>
          <w:rFonts w:ascii="Times New Roman" w:hAnsi="Times New Roman"/>
          <w:sz w:val="22"/>
          <w:szCs w:val="22"/>
        </w:rPr>
        <w:t>fully</w:t>
      </w:r>
      <w:proofErr w:type="gramEnd"/>
      <w:r w:rsidRPr="0017401E">
        <w:rPr>
          <w:rFonts w:ascii="Times New Roman" w:hAnsi="Times New Roman"/>
          <w:sz w:val="22"/>
          <w:szCs w:val="22"/>
        </w:rPr>
        <w:t xml:space="preserve">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proofErr w:type="gramStart"/>
      <w:r w:rsidRPr="0017401E">
        <w:rPr>
          <w:rFonts w:ascii="Times New Roman" w:hAnsi="Times New Roman"/>
          <w:sz w:val="22"/>
          <w:szCs w:val="22"/>
        </w:rPr>
        <w:t>are</w:t>
      </w:r>
      <w:proofErr w:type="gramEnd"/>
      <w:r w:rsidRPr="0017401E">
        <w:rPr>
          <w:rFonts w:ascii="Times New Roman" w:hAnsi="Times New Roman"/>
          <w:sz w:val="22"/>
          <w:szCs w:val="22"/>
        </w:rPr>
        <w:t xml:space="preserv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rsidR="003704D2" w:rsidRPr="0017401E" w:rsidRDefault="003704D2" w:rsidP="00D01CA8">
      <w:pPr>
        <w:widowControl w:val="0"/>
        <w:spacing w:after="120"/>
        <w:jc w:val="both"/>
        <w:rPr>
          <w:rFonts w:ascii="Times New Roman" w:hAnsi="Times New Roman"/>
          <w:sz w:val="22"/>
          <w:szCs w:val="22"/>
        </w:rPr>
      </w:pPr>
    </w:p>
    <w:p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w:t>
      </w:r>
      <w:proofErr w:type="spellStart"/>
      <w:r w:rsidR="003C697D" w:rsidRPr="0017401E">
        <w:rPr>
          <w:rFonts w:ascii="Times New Roman" w:hAnsi="Times New Roman"/>
          <w:sz w:val="22"/>
          <w:szCs w:val="22"/>
        </w:rPr>
        <w:t>ongoing</w:t>
      </w:r>
      <w:proofErr w:type="spellEnd"/>
      <w:r w:rsidR="003C697D" w:rsidRPr="0017401E">
        <w:rPr>
          <w:rFonts w:ascii="Times New Roman" w:hAnsi="Times New Roman"/>
          <w:sz w:val="22"/>
          <w:szCs w:val="22"/>
        </w:rPr>
        <w:t xml:space="preserve">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rsidTr="0017401E">
        <w:trPr>
          <w:jc w:val="center"/>
        </w:trPr>
        <w:tc>
          <w:tcPr>
            <w:tcW w:w="2254"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4B2FB9" w:rsidRPr="002E034B" w:rsidRDefault="004B2FB9" w:rsidP="004B2FB9">
            <w:pPr>
              <w:widowControl w:val="0"/>
              <w:spacing w:before="60" w:after="60"/>
              <w:jc w:val="center"/>
              <w:rPr>
                <w:rFonts w:ascii="Times New Roman" w:hAnsi="Times New Roman"/>
                <w:b/>
                <w:sz w:val="22"/>
                <w:szCs w:val="22"/>
                <w:highlight w:val="lightGray"/>
              </w:rPr>
            </w:pPr>
          </w:p>
          <w:p w:rsidR="004B2FB9" w:rsidRPr="002E034B" w:rsidRDefault="004B2FB9" w:rsidP="004B2FB9">
            <w:pPr>
              <w:widowControl w:val="0"/>
              <w:spacing w:before="60" w:after="60"/>
              <w:jc w:val="center"/>
              <w:rPr>
                <w:rFonts w:ascii="Times New Roman" w:hAnsi="Times New Roman"/>
                <w:b/>
                <w:sz w:val="22"/>
                <w:szCs w:val="22"/>
                <w:highlight w:val="lightGray"/>
              </w:rPr>
            </w:pPr>
            <w:r w:rsidRPr="002E034B">
              <w:rPr>
                <w:rFonts w:ascii="Times New Roman" w:hAnsi="Times New Roman"/>
                <w:b/>
                <w:sz w:val="22"/>
                <w:szCs w:val="22"/>
                <w:highlight w:val="lightGray"/>
              </w:rPr>
              <w:t>[Past year</w:t>
            </w:r>
          </w:p>
          <w:p w:rsidR="004B2FB9" w:rsidRPr="0017401E" w:rsidRDefault="004B2FB9" w:rsidP="004B2FB9">
            <w:pPr>
              <w:widowControl w:val="0"/>
              <w:spacing w:before="60" w:after="60"/>
              <w:jc w:val="center"/>
              <w:rPr>
                <w:rFonts w:ascii="Times New Roman" w:hAnsi="Times New Roman"/>
                <w:b/>
                <w:sz w:val="22"/>
                <w:szCs w:val="22"/>
              </w:rPr>
            </w:pPr>
            <w:r w:rsidRPr="002E034B">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rsidR="004B2FB9" w:rsidRPr="002E034B" w:rsidRDefault="004B2FB9" w:rsidP="00F01A4C">
            <w:pPr>
              <w:widowControl w:val="0"/>
              <w:spacing w:before="60" w:after="60"/>
              <w:jc w:val="center"/>
              <w:rPr>
                <w:rFonts w:ascii="Times New Roman" w:hAnsi="Times New Roman"/>
                <w:b/>
                <w:sz w:val="22"/>
                <w:szCs w:val="22"/>
                <w:highlight w:val="lightGray"/>
              </w:rPr>
            </w:pPr>
            <w:r w:rsidRPr="002E034B">
              <w:rPr>
                <w:rFonts w:ascii="Times New Roman" w:hAnsi="Times New Roman"/>
                <w:b/>
                <w:sz w:val="22"/>
                <w:szCs w:val="22"/>
                <w:highlight w:val="lightGray"/>
              </w:rPr>
              <w:t>[Current year</w:t>
            </w:r>
          </w:p>
          <w:p w:rsidR="004B2FB9" w:rsidRPr="0017401E" w:rsidRDefault="004B2FB9" w:rsidP="00F01A4C">
            <w:pPr>
              <w:widowControl w:val="0"/>
              <w:spacing w:before="60" w:after="60"/>
              <w:jc w:val="center"/>
              <w:rPr>
                <w:rFonts w:ascii="Times New Roman" w:hAnsi="Times New Roman"/>
                <w:b/>
                <w:sz w:val="22"/>
                <w:szCs w:val="22"/>
              </w:rPr>
            </w:pPr>
            <w:r w:rsidRPr="002E034B">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rsidTr="0017401E">
        <w:trPr>
          <w:jc w:val="center"/>
        </w:trPr>
        <w:tc>
          <w:tcPr>
            <w:tcW w:w="2254"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4"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4" w:space="0" w:color="auto"/>
            </w:tcBorders>
          </w:tcPr>
          <w:p w:rsidR="004B2FB9" w:rsidRPr="005F73E0" w:rsidRDefault="004B2FB9" w:rsidP="00F305AA">
            <w:pPr>
              <w:keepNext/>
              <w:keepLines/>
              <w:widowControl w:val="0"/>
              <w:spacing w:before="40" w:after="40"/>
              <w:rPr>
                <w:rFonts w:ascii="Times New Roman" w:hAnsi="Times New Roman"/>
                <w:sz w:val="22"/>
                <w:szCs w:val="22"/>
                <w:lang w:val="fr-BE"/>
              </w:rPr>
            </w:pPr>
            <w:r w:rsidRPr="002E034B">
              <w:rPr>
                <w:rFonts w:ascii="Times New Roman" w:hAnsi="Times New Roman"/>
                <w:sz w:val="22"/>
                <w:szCs w:val="22"/>
                <w:highlight w:val="lightGray"/>
                <w:lang w:val="fr-BE"/>
              </w:rPr>
              <w:t>[</w:t>
            </w:r>
            <w:proofErr w:type="spellStart"/>
            <w:r w:rsidRPr="002E034B">
              <w:rPr>
                <w:rFonts w:ascii="Times New Roman" w:hAnsi="Times New Roman"/>
                <w:sz w:val="22"/>
                <w:szCs w:val="22"/>
                <w:highlight w:val="lightGray"/>
                <w:lang w:val="fr-BE"/>
              </w:rPr>
              <w:t>Current</w:t>
            </w:r>
            <w:proofErr w:type="spellEnd"/>
            <w:r w:rsidRPr="002E034B">
              <w:rPr>
                <w:rFonts w:ascii="Times New Roman" w:hAnsi="Times New Roman"/>
                <w:sz w:val="22"/>
                <w:szCs w:val="22"/>
                <w:highlight w:val="lightGray"/>
                <w:lang w:val="fr-BE"/>
              </w:rPr>
              <w:t xml:space="preserve"> ratio (</w:t>
            </w:r>
            <w:proofErr w:type="spellStart"/>
            <w:r w:rsidRPr="002E034B">
              <w:rPr>
                <w:rFonts w:ascii="Times New Roman" w:hAnsi="Times New Roman"/>
                <w:sz w:val="22"/>
                <w:szCs w:val="22"/>
                <w:highlight w:val="lightGray"/>
                <w:lang w:val="fr-BE"/>
              </w:rPr>
              <w:t>current</w:t>
            </w:r>
            <w:proofErr w:type="spellEnd"/>
            <w:r w:rsidRPr="002E034B">
              <w:rPr>
                <w:rFonts w:ascii="Times New Roman" w:hAnsi="Times New Roman"/>
                <w:sz w:val="22"/>
                <w:szCs w:val="22"/>
                <w:highlight w:val="lightGray"/>
                <w:lang w:val="fr-BE"/>
              </w:rPr>
              <w:t xml:space="preserve"> </w:t>
            </w:r>
            <w:proofErr w:type="spellStart"/>
            <w:r w:rsidRPr="002E034B">
              <w:rPr>
                <w:rFonts w:ascii="Times New Roman" w:hAnsi="Times New Roman"/>
                <w:sz w:val="22"/>
                <w:szCs w:val="22"/>
                <w:highlight w:val="lightGray"/>
                <w:lang w:val="fr-BE"/>
              </w:rPr>
              <w:t>assets</w:t>
            </w:r>
            <w:proofErr w:type="spellEnd"/>
            <w:r w:rsidRPr="002E034B">
              <w:rPr>
                <w:rFonts w:ascii="Times New Roman" w:hAnsi="Times New Roman"/>
                <w:sz w:val="22"/>
                <w:szCs w:val="22"/>
                <w:highlight w:val="lightGray"/>
                <w:lang w:val="fr-BE"/>
              </w:rPr>
              <w:t>/</w:t>
            </w:r>
            <w:proofErr w:type="spellStart"/>
            <w:r w:rsidRPr="002E034B">
              <w:rPr>
                <w:rFonts w:ascii="Times New Roman" w:hAnsi="Times New Roman"/>
                <w:sz w:val="22"/>
                <w:szCs w:val="22"/>
                <w:highlight w:val="lightGray"/>
                <w:lang w:val="fr-BE"/>
              </w:rPr>
              <w:t>current</w:t>
            </w:r>
            <w:proofErr w:type="spellEnd"/>
            <w:r w:rsidRPr="002E034B">
              <w:rPr>
                <w:rFonts w:ascii="Times New Roman" w:hAnsi="Times New Roman"/>
                <w:sz w:val="22"/>
                <w:szCs w:val="22"/>
                <w:highlight w:val="lightGray"/>
                <w:lang w:val="fr-BE"/>
              </w:rPr>
              <w:t xml:space="preserve"> </w:t>
            </w:r>
            <w:proofErr w:type="spellStart"/>
            <w:r w:rsidRPr="002E034B">
              <w:rPr>
                <w:rFonts w:ascii="Times New Roman" w:hAnsi="Times New Roman"/>
                <w:sz w:val="22"/>
                <w:szCs w:val="22"/>
                <w:highlight w:val="lightGray"/>
                <w:lang w:val="fr-BE"/>
              </w:rPr>
              <w:t>liabilities</w:t>
            </w:r>
            <w:proofErr w:type="spellEnd"/>
            <w:r w:rsidRPr="002E034B">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2E034B">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2E034B">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r w:rsidRPr="002E034B">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r w:rsidRPr="002E034B">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2E034B">
              <w:rPr>
                <w:rFonts w:ascii="Times New Roman" w:hAnsi="Times New Roman"/>
                <w:sz w:val="22"/>
                <w:szCs w:val="22"/>
                <w:highlight w:val="lightGray"/>
              </w:rPr>
              <w:t>Not applicable]</w:t>
            </w: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16"/>
      </w:r>
      <w:r w:rsidRPr="0017401E">
        <w:br/>
      </w:r>
      <w:r w:rsidRPr="0017401E">
        <w:br/>
        <w:t>Publication ref</w:t>
      </w:r>
      <w:proofErr w:type="gramStart"/>
      <w:r w:rsidRPr="0017401E">
        <w:t>:_</w:t>
      </w:r>
      <w:proofErr w:type="gramEnd"/>
      <w:r w:rsidRPr="0017401E">
        <w:t>___________________</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2E034B">
              <w:rPr>
                <w:rFonts w:ascii="Times New Roman" w:hAnsi="Times New Roman"/>
                <w:sz w:val="22"/>
                <w:szCs w:val="22"/>
                <w:highlight w:val="lightGray"/>
              </w:rPr>
              <w:t>full time</w:t>
            </w:r>
            <w:r w:rsidRPr="0017401E">
              <w:rPr>
                <w:rFonts w:ascii="Times New Roman" w:hAnsi="Times New Roman"/>
                <w:sz w:val="22"/>
                <w:szCs w:val="22"/>
              </w:rPr>
              <w:t>] [</w:t>
            </w:r>
            <w:r w:rsidR="00D01CA8" w:rsidRPr="002E034B">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2E034B">
              <w:rPr>
                <w:rFonts w:ascii="Times New Roman" w:hAnsi="Times New Roman"/>
                <w:sz w:val="22"/>
                <w:szCs w:val="22"/>
                <w:highlight w:val="lightGray"/>
              </w:rPr>
              <w:t>full time</w:t>
            </w:r>
            <w:r w:rsidRPr="0017401E">
              <w:rPr>
                <w:rFonts w:ascii="Times New Roman" w:hAnsi="Times New Roman"/>
                <w:sz w:val="22"/>
                <w:szCs w:val="22"/>
              </w:rPr>
              <w:t>] [</w:t>
            </w:r>
            <w:r w:rsidR="00D01CA8" w:rsidRPr="002E034B">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17"/>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2E034B">
        <w:rPr>
          <w:rFonts w:ascii="Times New Roman" w:hAnsi="Times New Roman"/>
          <w:sz w:val="22"/>
          <w:szCs w:val="22"/>
          <w:highlight w:val="lightGray"/>
        </w:rPr>
        <w:t xml:space="preserve">For information, I have signed a </w:t>
      </w:r>
      <w:r w:rsidR="0025365B" w:rsidRPr="002E034B">
        <w:rPr>
          <w:rFonts w:ascii="Times New Roman" w:hAnsi="Times New Roman"/>
          <w:sz w:val="22"/>
          <w:szCs w:val="22"/>
          <w:highlight w:val="lightGray"/>
        </w:rPr>
        <w:t>s</w:t>
      </w:r>
      <w:r w:rsidRPr="002E034B">
        <w:rPr>
          <w:rFonts w:ascii="Times New Roman" w:hAnsi="Times New Roman"/>
          <w:sz w:val="22"/>
          <w:szCs w:val="22"/>
          <w:highlight w:val="lightGray"/>
        </w:rPr>
        <w:t xml:space="preserve">tatement of </w:t>
      </w:r>
      <w:r w:rsidR="0025365B" w:rsidRPr="002E034B">
        <w:rPr>
          <w:rFonts w:ascii="Times New Roman" w:hAnsi="Times New Roman"/>
          <w:sz w:val="22"/>
          <w:szCs w:val="22"/>
          <w:highlight w:val="lightGray"/>
        </w:rPr>
        <w:t>e</w:t>
      </w:r>
      <w:r w:rsidRPr="002E034B">
        <w:rPr>
          <w:rFonts w:ascii="Times New Roman" w:hAnsi="Times New Roman"/>
          <w:sz w:val="22"/>
          <w:szCs w:val="22"/>
          <w:highlight w:val="lightGray"/>
        </w:rPr>
        <w:t xml:space="preserve">xclusivity and </w:t>
      </w:r>
      <w:r w:rsidR="0025365B" w:rsidRPr="002E034B">
        <w:rPr>
          <w:rFonts w:ascii="Times New Roman" w:hAnsi="Times New Roman"/>
          <w:sz w:val="22"/>
          <w:szCs w:val="22"/>
          <w:highlight w:val="lightGray"/>
        </w:rPr>
        <w:t>a</w:t>
      </w:r>
      <w:r w:rsidRPr="002E034B">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2E034B">
              <w:rPr>
                <w:rFonts w:ascii="Times New Roman" w:hAnsi="Times New Roman"/>
                <w:sz w:val="22"/>
                <w:szCs w:val="22"/>
                <w:highlight w:val="lightGray"/>
              </w:rPr>
              <w:t>full time</w:t>
            </w:r>
            <w:r w:rsidRPr="0017401E">
              <w:rPr>
                <w:rFonts w:ascii="Times New Roman" w:hAnsi="Times New Roman"/>
                <w:sz w:val="22"/>
                <w:szCs w:val="22"/>
              </w:rPr>
              <w:t>] [</w:t>
            </w:r>
            <w:r w:rsidR="00D01CA8" w:rsidRPr="002E034B">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2E034B">
              <w:rPr>
                <w:rFonts w:ascii="Times New Roman" w:hAnsi="Times New Roman"/>
                <w:sz w:val="22"/>
                <w:szCs w:val="22"/>
                <w:highlight w:val="lightGray"/>
              </w:rPr>
              <w:t>full time</w:t>
            </w:r>
            <w:r w:rsidRPr="0017401E">
              <w:rPr>
                <w:rFonts w:ascii="Times New Roman" w:hAnsi="Times New Roman"/>
                <w:sz w:val="22"/>
                <w:szCs w:val="22"/>
              </w:rPr>
              <w:t>] [</w:t>
            </w:r>
            <w:r w:rsidR="00D01CA8" w:rsidRPr="002E034B">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spacing w:before="240"/>
        <w:jc w:val="both"/>
        <w:rPr>
          <w:rFonts w:ascii="Times New Roman" w:hAnsi="Times New Roman"/>
          <w:sz w:val="22"/>
          <w:szCs w:val="22"/>
        </w:rPr>
      </w:pPr>
      <w:r w:rsidRPr="002E034B">
        <w:rPr>
          <w:rFonts w:ascii="Times New Roman" w:hAnsi="Times New Roman"/>
          <w:sz w:val="22"/>
          <w:szCs w:val="22"/>
          <w:highlight w:val="lightGray"/>
        </w:rPr>
        <w:t xml:space="preserve">Should I receive a confirmed engagement I declare that I will accept the first engagement offered to me </w:t>
      </w:r>
      <w:proofErr w:type="gramStart"/>
      <w:r w:rsidRPr="002E034B">
        <w:rPr>
          <w:rFonts w:ascii="Times New Roman" w:hAnsi="Times New Roman"/>
          <w:sz w:val="22"/>
          <w:szCs w:val="22"/>
          <w:highlight w:val="lightGray"/>
        </w:rPr>
        <w:t>chronologically.</w:t>
      </w:r>
      <w:proofErr w:type="gramEnd"/>
      <w:r w:rsidRPr="002E034B">
        <w:rPr>
          <w:rFonts w:ascii="Times New Roman" w:hAnsi="Times New Roman"/>
          <w:sz w:val="22"/>
          <w:szCs w:val="22"/>
          <w:highlight w:val="lightGray"/>
        </w:rPr>
        <w:t xml:space="preserve">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bl>
    <w:p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4"/>
      <w:footerReference w:type="first" r:id="rId15"/>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34B" w:rsidRDefault="002E034B" w:rsidP="006D1139">
      <w:pPr>
        <w:spacing w:before="120" w:after="0"/>
      </w:pPr>
      <w:r>
        <w:separator/>
      </w:r>
    </w:p>
  </w:endnote>
  <w:endnote w:type="continuationSeparator" w:id="0">
    <w:p w:rsidR="002E034B" w:rsidRDefault="002E034B">
      <w:r>
        <w:continuationSeparator/>
      </w:r>
    </w:p>
  </w:endnote>
  <w:endnote w:id="1">
    <w:p w:rsidR="006353E1" w:rsidRPr="003043BF" w:rsidRDefault="006353E1" w:rsidP="0025365B">
      <w:pPr>
        <w:pStyle w:val="EndnoteText"/>
      </w:pPr>
      <w:r w:rsidRPr="006D1139">
        <w:rPr>
          <w:rStyle w:val="EndnoteReference"/>
          <w:sz w:val="16"/>
          <w:szCs w:val="16"/>
        </w:rPr>
        <w:endnoteRef/>
      </w:r>
      <w:r w:rsidR="00AD5BE8">
        <w:t xml:space="preserve"> </w:t>
      </w:r>
      <w:proofErr w:type="gramStart"/>
      <w:r w:rsidRPr="003043BF">
        <w:t>Country in which the legal entity is registered.</w:t>
      </w:r>
      <w:proofErr w:type="gramEnd"/>
    </w:p>
  </w:endnote>
  <w:endnote w:id="2">
    <w:p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rsidR="001A01B2" w:rsidRPr="003043BF" w:rsidRDefault="001A01B2" w:rsidP="004151C3">
      <w:pPr>
        <w:pStyle w:val="EndnoteText"/>
      </w:pPr>
      <w:r w:rsidRPr="006D1139">
        <w:rPr>
          <w:rStyle w:val="EndnoteReference"/>
          <w:sz w:val="16"/>
          <w:szCs w:val="16"/>
        </w:rPr>
        <w:endnoteRef/>
      </w:r>
      <w:r w:rsidR="00AD5BE8">
        <w:t xml:space="preserve"> </w:t>
      </w:r>
      <w:proofErr w:type="gramStart"/>
      <w:r w:rsidRPr="006D1139">
        <w:t>A balance sheet account that represents the value of all assets that are reasonably expected to be converted into cash within one year in the normal course of business.</w:t>
      </w:r>
      <w:proofErr w:type="gramEnd"/>
      <w:r w:rsidRPr="006D1139">
        <w:t xml:space="preserve"> Current assets include cash, accounts receivable, inventory, marketable securities, prepaid expenses and other liquid assets that can be readily converted to cash.</w:t>
      </w:r>
    </w:p>
  </w:endnote>
  <w:endnote w:id="9">
    <w:p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w:t>
      </w:r>
      <w:proofErr w:type="gramStart"/>
      <w:r w:rsidRPr="003043BF">
        <w:rPr>
          <w:rFonts w:ascii="Times New Roman" w:hAnsi="Times New Roman"/>
        </w:rPr>
        <w:t>that are</w:t>
      </w:r>
      <w:proofErr w:type="gramEnd"/>
      <w:r w:rsidRPr="003043BF">
        <w:rPr>
          <w:rFonts w:ascii="Times New Roman" w:hAnsi="Times New Roman"/>
        </w:rPr>
        <w:t xml:space="preserve"> due within one year. Current liabilities appear on the company's balance sheet and include short term debt, accounts payable, accrued liabilities and other debts. </w:t>
      </w:r>
    </w:p>
  </w:endnote>
  <w:endnote w:id="10">
    <w:p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 w:id="16">
    <w:p w:rsidR="00C12507" w:rsidRPr="003043BF" w:rsidRDefault="00C12507" w:rsidP="004151C3">
      <w:pPr>
        <w:pStyle w:val="EndnoteText"/>
      </w:pPr>
      <w:r w:rsidRPr="006D1139">
        <w:rPr>
          <w:rStyle w:val="EndnoteReference"/>
          <w:sz w:val="16"/>
          <w:szCs w:val="16"/>
        </w:rPr>
        <w:endnoteRef/>
      </w:r>
      <w:r w:rsidRPr="003043BF">
        <w:t xml:space="preserve"> To be completed by all key experts.</w:t>
      </w:r>
    </w:p>
  </w:endnote>
  <w:endnote w:id="17">
    <w:p w:rsidR="00C12507" w:rsidRPr="003043BF" w:rsidRDefault="00C12507" w:rsidP="004151C3">
      <w:pPr>
        <w:pStyle w:val="EndnoteText"/>
      </w:pPr>
      <w:r w:rsidRPr="006D1139">
        <w:rPr>
          <w:rStyle w:val="EndnoteReference"/>
          <w:sz w:val="16"/>
          <w:szCs w:val="16"/>
        </w:rPr>
        <w:endnoteRef/>
      </w:r>
      <w:r w:rsidR="00AD5BE8">
        <w:t xml:space="preserve"> </w:t>
      </w:r>
      <w:r w:rsidRPr="003043BF">
        <w:t xml:space="preserve">The engagement of an expert is confirmed if the expert is committed to work as a key expert under a signed contract financed by the EU general budget or the EDF or if he/she is a key expert in a tender </w:t>
      </w:r>
      <w:proofErr w:type="gramStart"/>
      <w:r w:rsidRPr="003043BF">
        <w:t>which</w:t>
      </w:r>
      <w:proofErr w:type="gramEnd"/>
      <w:r w:rsidRPr="003043BF">
        <w:t xml:space="preserve"> has received a notification of award. The date of confirmation of the engagement in the latter case is that of the notification of award to the Contractor.</w:t>
      </w:r>
    </w:p>
    <w:p w:rsidR="00B567EA" w:rsidRPr="004151C3" w:rsidRDefault="004D224E" w:rsidP="004151C3">
      <w:pPr>
        <w:pStyle w:val="EndnoteText"/>
      </w:pPr>
      <w:r w:rsidRPr="00D35D73">
        <w:rPr>
          <w:vertAlign w:val="superscript"/>
        </w:rPr>
        <w:t>18</w:t>
      </w:r>
      <w:r w:rsidRPr="00DA441A">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42C5A">
      <w:rPr>
        <w:rFonts w:ascii="Times New Roman" w:hAnsi="Times New Roman"/>
        <w:noProof/>
        <w:sz w:val="18"/>
        <w:szCs w:val="18"/>
      </w:rPr>
      <w:t>b8o7_tenderform_simp_en-Dev Modules</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F66370">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F66370">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42C5A">
      <w:rPr>
        <w:rFonts w:ascii="Times New Roman" w:hAnsi="Times New Roman"/>
        <w:noProof/>
        <w:sz w:val="18"/>
        <w:szCs w:val="18"/>
      </w:rPr>
      <w:t>b8o7_tenderform_simp_en-Dev Modules</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F66370">
      <w:rPr>
        <w:rStyle w:val="PageNumber"/>
        <w:rFonts w:ascii="Times New Roman" w:hAnsi="Times New Roman"/>
        <w:noProof/>
        <w:sz w:val="18"/>
        <w:szCs w:val="18"/>
      </w:rPr>
      <w:t>1</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F66370">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C29" w:rsidRPr="00781C29" w:rsidRDefault="00781C29" w:rsidP="00781C29">
    <w:pPr>
      <w:pStyle w:val="Footer"/>
      <w:tabs>
        <w:tab w:val="right" w:pos="14034"/>
      </w:tabs>
      <w:rPr>
        <w:rFonts w:ascii="Times New Roman" w:hAnsi="Times New Roman"/>
        <w:b/>
      </w:rPr>
    </w:pPr>
    <w:r w:rsidRPr="00781C29">
      <w:rPr>
        <w:rFonts w:ascii="Times New Roman" w:hAnsi="Times New Roman"/>
        <w:b/>
      </w:rPr>
      <w:t>August 2020</w:t>
    </w:r>
  </w:p>
  <w:p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42C5A">
      <w:rPr>
        <w:rFonts w:ascii="Times New Roman" w:hAnsi="Times New Roman"/>
        <w:noProof/>
        <w:sz w:val="18"/>
        <w:szCs w:val="18"/>
      </w:rPr>
      <w:t>b8o7_tenderform_simp_en-Dev Modules</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F66370">
      <w:rPr>
        <w:rStyle w:val="PageNumber"/>
        <w:rFonts w:ascii="Times New Roman" w:hAnsi="Times New Roman"/>
        <w:noProof/>
        <w:sz w:val="18"/>
        <w:szCs w:val="18"/>
      </w:rPr>
      <w:t>7</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F66370">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C29" w:rsidRPr="00781C29" w:rsidRDefault="00781C29" w:rsidP="00781C29">
    <w:pPr>
      <w:pStyle w:val="Footer"/>
      <w:tabs>
        <w:tab w:val="right" w:pos="14175"/>
      </w:tabs>
      <w:ind w:right="360"/>
      <w:rPr>
        <w:rFonts w:ascii="Times New Roman" w:hAnsi="Times New Roman"/>
        <w:b/>
      </w:rPr>
    </w:pPr>
    <w:r w:rsidRPr="00781C29">
      <w:rPr>
        <w:rFonts w:ascii="Times New Roman" w:hAnsi="Times New Roman"/>
        <w:b/>
      </w:rPr>
      <w:t>August 2020</w:t>
    </w:r>
  </w:p>
  <w:p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42C5A">
      <w:rPr>
        <w:rStyle w:val="PageNumber"/>
        <w:rFonts w:ascii="Times New Roman" w:hAnsi="Times New Roman"/>
        <w:noProof/>
      </w:rPr>
      <w:t>b8o7_tenderform_simp_en-Dev Modules</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F66370">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F66370">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C29" w:rsidRPr="00781C29" w:rsidRDefault="00781C29" w:rsidP="00781C29">
    <w:pPr>
      <w:pStyle w:val="Footer"/>
      <w:tabs>
        <w:tab w:val="right" w:pos="9639"/>
        <w:tab w:val="right" w:pos="14601"/>
      </w:tabs>
      <w:rPr>
        <w:rFonts w:ascii="Times New Roman" w:hAnsi="Times New Roman"/>
        <w:b/>
      </w:rPr>
    </w:pPr>
    <w:r w:rsidRPr="00781C29">
      <w:rPr>
        <w:rFonts w:ascii="Times New Roman" w:hAnsi="Times New Roman"/>
        <w:b/>
      </w:rPr>
      <w:t>August 2020</w:t>
    </w:r>
  </w:p>
  <w:p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42C5A">
      <w:rPr>
        <w:rFonts w:ascii="Times New Roman" w:hAnsi="Times New Roman"/>
        <w:noProof/>
        <w:sz w:val="18"/>
        <w:szCs w:val="18"/>
      </w:rPr>
      <w:t>b8o7_tenderform_simp_en-Dev Modules</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F66370">
      <w:rPr>
        <w:rFonts w:ascii="Times New Roman" w:hAnsi="Times New Roman"/>
        <w:noProof/>
        <w:sz w:val="18"/>
        <w:szCs w:val="18"/>
      </w:rPr>
      <w:t>11</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F66370">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C29" w:rsidRPr="00781C29" w:rsidRDefault="00781C29" w:rsidP="00781C29">
    <w:pPr>
      <w:pStyle w:val="Footer"/>
      <w:tabs>
        <w:tab w:val="right" w:pos="9639"/>
      </w:tabs>
      <w:ind w:right="-1"/>
      <w:rPr>
        <w:rFonts w:ascii="Times New Roman" w:hAnsi="Times New Roman"/>
        <w:b/>
      </w:rPr>
    </w:pPr>
    <w:r w:rsidRPr="00781C29">
      <w:rPr>
        <w:rFonts w:ascii="Times New Roman" w:hAnsi="Times New Roman"/>
        <w:b/>
      </w:rPr>
      <w:t>August 2020</w:t>
    </w:r>
  </w:p>
  <w:p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42C5A">
      <w:rPr>
        <w:rStyle w:val="PageNumber"/>
        <w:rFonts w:ascii="Times New Roman" w:hAnsi="Times New Roman"/>
        <w:noProof/>
        <w:sz w:val="18"/>
        <w:szCs w:val="18"/>
      </w:rPr>
      <w:t>b8o7_tenderform_simp_en-Dev Modules</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F66370">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F66370">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34B" w:rsidRDefault="002E034B">
      <w:r>
        <w:separator/>
      </w:r>
    </w:p>
  </w:footnote>
  <w:footnote w:type="continuationSeparator" w:id="0">
    <w:p w:rsidR="002E034B" w:rsidRDefault="002E03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CE678E5"/>
    <w:multiLevelType w:val="singleLevel"/>
    <w:tmpl w:val="6E6A7232"/>
    <w:lvl w:ilvl="0">
      <w:start w:val="1"/>
      <w:numFmt w:val="decimal"/>
      <w:lvlText w:val="%1"/>
      <w:legacy w:legacy="1" w:legacySpace="0" w:legacyIndent="360"/>
      <w:lvlJc w:val="left"/>
      <w:pPr>
        <w:ind w:left="360" w:hanging="360"/>
      </w:pPr>
    </w:lvl>
  </w:abstractNum>
  <w:abstractNum w:abstractNumId="3">
    <w:nsid w:val="0DEC5395"/>
    <w:multiLevelType w:val="singleLevel"/>
    <w:tmpl w:val="6E6A7232"/>
    <w:lvl w:ilvl="0">
      <w:start w:val="1"/>
      <w:numFmt w:val="decimal"/>
      <w:lvlText w:val="%1"/>
      <w:legacy w:legacy="1" w:legacySpace="0" w:legacyIndent="360"/>
      <w:lvlJc w:val="left"/>
      <w:pPr>
        <w:ind w:left="360" w:hanging="360"/>
      </w:pPr>
    </w:lvl>
  </w:abstractNum>
  <w:abstractNum w:abstractNumId="4">
    <w:nsid w:val="12C661F4"/>
    <w:multiLevelType w:val="singleLevel"/>
    <w:tmpl w:val="6E6A7232"/>
    <w:lvl w:ilvl="0">
      <w:start w:val="1"/>
      <w:numFmt w:val="decimal"/>
      <w:lvlText w:val="%1"/>
      <w:legacy w:legacy="1" w:legacySpace="0" w:legacyIndent="360"/>
      <w:lvlJc w:val="left"/>
      <w:pPr>
        <w:ind w:left="360" w:hanging="360"/>
      </w:pPr>
    </w:lvl>
  </w:abstractNum>
  <w:abstractNum w:abstractNumId="5">
    <w:nsid w:val="217C40DF"/>
    <w:multiLevelType w:val="singleLevel"/>
    <w:tmpl w:val="6E6A7232"/>
    <w:lvl w:ilvl="0">
      <w:start w:val="1"/>
      <w:numFmt w:val="decimal"/>
      <w:lvlText w:val="%1"/>
      <w:legacy w:legacy="1" w:legacySpace="0" w:legacyIndent="360"/>
      <w:lvlJc w:val="left"/>
      <w:pPr>
        <w:ind w:left="360" w:hanging="360"/>
      </w:pPr>
    </w:lvl>
  </w:abstractNum>
  <w:abstractNum w:abstractNumId="6">
    <w:nsid w:val="3CA67952"/>
    <w:multiLevelType w:val="singleLevel"/>
    <w:tmpl w:val="6E6A7232"/>
    <w:lvl w:ilvl="0">
      <w:start w:val="1"/>
      <w:numFmt w:val="decimal"/>
      <w:lvlText w:val="%1"/>
      <w:legacy w:legacy="1" w:legacySpace="0" w:legacyIndent="360"/>
      <w:lvlJc w:val="left"/>
      <w:pPr>
        <w:ind w:left="360" w:hanging="360"/>
      </w:pPr>
    </w:lvl>
  </w:abstractNum>
  <w:abstractNum w:abstractNumId="7">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1"/>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2C5A"/>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247BB"/>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034B"/>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22B"/>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1C29"/>
    <w:rsid w:val="00785979"/>
    <w:rsid w:val="00786E6B"/>
    <w:rsid w:val="007A7B5A"/>
    <w:rsid w:val="007B0EE5"/>
    <w:rsid w:val="007B1F45"/>
    <w:rsid w:val="007B716F"/>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A6E5A"/>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0550"/>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370"/>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paragraph" w:styleId="NoSpacing">
    <w:name w:val="No Spacing"/>
    <w:uiPriority w:val="1"/>
    <w:qFormat/>
    <w:rsid w:val="0055622B"/>
    <w:rPr>
      <w:rFonts w:ascii="Calibri" w:hAnsi="Calibri"/>
      <w:sz w:val="22"/>
      <w:szCs w:val="22"/>
      <w:lang w:val="mk-M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europeaid/prag/annexes.do?chapterTitleCode=A" TargetMode="Externa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F17F7-C90B-4892-B405-2D28D75A7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11</Pages>
  <Words>2663</Words>
  <Characters>15182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17810</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Lidija</cp:lastModifiedBy>
  <cp:revision>17</cp:revision>
  <cp:lastPrinted>2021-02-02T16:02:00Z</cp:lastPrinted>
  <dcterms:created xsi:type="dcterms:W3CDTF">2018-12-18T11:35:00Z</dcterms:created>
  <dcterms:modified xsi:type="dcterms:W3CDTF">2021-02-02T17:26:00Z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